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附件</w:t>
      </w:r>
      <w:r>
        <w:rPr>
          <w:rFonts w:hint="eastAsia" w:ascii="仿宋" w:hAnsi="仿宋" w:eastAsia="仿宋" w:cs="仿宋"/>
          <w:b/>
          <w:bCs w:val="0"/>
          <w:sz w:val="28"/>
          <w:szCs w:val="28"/>
          <w:lang w:val="en-US" w:eastAsia="zh-CN"/>
        </w:rPr>
        <w:t>：</w:t>
      </w:r>
    </w:p>
    <w:p>
      <w:pPr>
        <w:jc w:val="center"/>
        <w:rPr>
          <w:rFonts w:hint="default" w:ascii="Calibri" w:hAnsi="Calibri" w:eastAsia="宋体" w:cs="Times New Roman"/>
          <w:sz w:val="24"/>
          <w:szCs w:val="24"/>
          <w:lang w:val="en-US" w:eastAsia="zh-CN"/>
        </w:rPr>
      </w:pPr>
      <w:bookmarkStart w:id="0" w:name="_GoBack"/>
      <w:r>
        <w:rPr>
          <w:rFonts w:hint="eastAsia" w:ascii="Times New Roman" w:hAnsi="Times New Roman" w:eastAsia="宋体" w:cs="Times New Roman"/>
          <w:b/>
          <w:bCs/>
          <w:sz w:val="36"/>
          <w:szCs w:val="36"/>
          <w:lang w:val="en-US" w:eastAsia="zh-CN"/>
        </w:rPr>
        <w:t>日照职业技术学院教育基金会资金划拨审批表</w:t>
      </w:r>
    </w:p>
    <w:bookmarkEnd w:id="0"/>
    <w:tbl>
      <w:tblPr>
        <w:tblStyle w:val="5"/>
        <w:tblW w:w="85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7"/>
        <w:gridCol w:w="2507"/>
        <w:gridCol w:w="989"/>
        <w:gridCol w:w="1368"/>
        <w:gridCol w:w="19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49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1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申请单位</w:t>
            </w:r>
          </w:p>
        </w:tc>
        <w:tc>
          <w:tcPr>
            <w:tcW w:w="349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9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exact"/>
        </w:trPr>
        <w:tc>
          <w:tcPr>
            <w:tcW w:w="16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划拨金额（小写）</w:t>
            </w:r>
          </w:p>
        </w:tc>
        <w:tc>
          <w:tcPr>
            <w:tcW w:w="25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大写</w:t>
            </w:r>
          </w:p>
        </w:tc>
        <w:tc>
          <w:tcPr>
            <w:tcW w:w="334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支出类型</w:t>
            </w:r>
          </w:p>
        </w:tc>
        <w:tc>
          <w:tcPr>
            <w:tcW w:w="683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_GB2312" w:hAnsi="仿宋_GB2312" w:eastAsia="仿宋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 xml:space="preserve">□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 xml:space="preserve">限定性公益项目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 xml:space="preserve">□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eastAsia="zh-CN"/>
              </w:rPr>
              <w:t>非限定性公益项目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 xml:space="preserve">□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管理/筹资费用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资金用途及明细</w:t>
            </w:r>
          </w:p>
        </w:tc>
        <w:tc>
          <w:tcPr>
            <w:tcW w:w="683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240" w:firstLineChars="10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需划至学校账户说明</w:t>
            </w:r>
          </w:p>
        </w:tc>
        <w:tc>
          <w:tcPr>
            <w:tcW w:w="683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240" w:firstLineChars="10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申请单位（部门）</w:t>
            </w:r>
          </w:p>
        </w:tc>
        <w:tc>
          <w:tcPr>
            <w:tcW w:w="683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480" w:firstLineChars="16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3360" w:firstLineChars="1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经办人签字：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年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83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200" w:firstLineChars="15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3360" w:firstLineChars="1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负责人签字：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财务审批</w:t>
            </w:r>
          </w:p>
        </w:tc>
        <w:tc>
          <w:tcPr>
            <w:tcW w:w="683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200" w:firstLineChars="15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2800" w:firstLineChars="10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财务负责人签字：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学校审批</w:t>
            </w:r>
          </w:p>
        </w:tc>
        <w:tc>
          <w:tcPr>
            <w:tcW w:w="683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2800" w:firstLineChars="10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分管校领导签字：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基金会意见</w:t>
            </w:r>
          </w:p>
        </w:tc>
        <w:tc>
          <w:tcPr>
            <w:tcW w:w="683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480" w:firstLineChars="16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3360" w:firstLineChars="1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秘书长签字：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836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480" w:firstLineChars="16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3360" w:firstLineChars="1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理事长签字：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</w:tc>
      </w:tr>
    </w:tbl>
    <w:p>
      <w:r>
        <w:rPr>
          <w:rFonts w:hint="eastAsia" w:ascii="Calibri" w:hAnsi="Calibri" w:eastAsia="宋体" w:cs="Times New Roman"/>
          <w:sz w:val="24"/>
          <w:szCs w:val="24"/>
          <w:lang w:val="en-US" w:eastAsia="zh-CN"/>
        </w:rPr>
        <w:t>备注：本表一式两份，财务处、基金会各留存一份；5万元以上的限定性公益项目、2万元以上的非限定性公益项目，需分管校领导签字；基金会资金需划至学校账户统一结算的，无审批不得划拨。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26142"/>
    <w:rsid w:val="2CAE4046"/>
    <w:rsid w:val="7ED2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600" w:lineRule="exact"/>
      <w:outlineLvl w:val="0"/>
    </w:pPr>
    <w:rPr>
      <w:rFonts w:eastAsia="方正小标宋简体"/>
      <w:bCs/>
      <w:kern w:val="44"/>
      <w:sz w:val="44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admin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Office_10.8.0.6501_F1E327BC-269C-435d-A152-05C5408002CA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2026-09-17T02:00:00Z</dcterms:created>
  <dc:creator>admin</dc:creator>
  <cp:lastModifiedBy>admin</cp:lastModifiedBy>
  <dcterms:modified xsi:type="dcterms:W3CDTF">2026-09-17T02:01:33Z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2052-10.8.0.6501</vt:lpwstr>
  </property>
</Properties>
</file>